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867"/>
        <w:gridCol w:w="1197"/>
        <w:gridCol w:w="3568"/>
      </w:tblGrid>
      <w:tr w:rsidR="0028738D" w:rsidRPr="00B6304E" w14:paraId="318EC7AC" w14:textId="77777777">
        <w:trPr>
          <w:cantSplit/>
        </w:trPr>
        <w:tc>
          <w:tcPr>
            <w:tcW w:w="2759" w:type="pct"/>
          </w:tcPr>
          <w:p w14:paraId="7A57E6DD" w14:textId="02315059" w:rsidR="0028738D" w:rsidRPr="00D56ECD" w:rsidRDefault="00D56ECD" w:rsidP="00882001">
            <w:pPr>
              <w:spacing w:after="12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56EC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</w:t>
            </w:r>
            <w:r w:rsidR="006D454D" w:rsidRPr="00D56ECD">
              <w:rPr>
                <w:rFonts w:asciiTheme="minorHAnsi" w:hAnsiTheme="minorHAnsi" w:cstheme="minorHAnsi"/>
                <w:b/>
                <w:sz w:val="28"/>
                <w:szCs w:val="28"/>
              </w:rPr>
              <w:t>ΔΙΕΘΝΕΣ ΠΑΝΕΠΙΣΤΗΜΙΟ ΤΗΣ ΕΛΛΑΔΟΣ</w:t>
            </w:r>
          </w:p>
          <w:p w14:paraId="113FE6DB" w14:textId="0D691C4A" w:rsidR="009A0785" w:rsidRPr="009A0785" w:rsidRDefault="009A0785" w:rsidP="009A078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0785">
              <w:rPr>
                <w:rFonts w:asciiTheme="minorHAnsi" w:hAnsiTheme="minorHAnsi" w:cstheme="minorHAnsi"/>
                <w:b/>
                <w:sz w:val="22"/>
                <w:szCs w:val="22"/>
              </w:rPr>
              <w:t>ΣΧΟΛΗ ΜΗΧΑΝΙΚΩΝ</w:t>
            </w:r>
          </w:p>
          <w:p w14:paraId="5FCD18AD" w14:textId="146F0CB1" w:rsidR="0028738D" w:rsidRPr="00B6304E" w:rsidRDefault="009A0785" w:rsidP="009A0785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0785">
              <w:rPr>
                <w:rFonts w:asciiTheme="minorHAnsi" w:hAnsiTheme="minorHAnsi" w:cstheme="minorHAnsi"/>
                <w:b/>
                <w:sz w:val="22"/>
                <w:szCs w:val="22"/>
              </w:rPr>
              <w:t>ΤΜΗΜΑ ΠΟΛΙΤΙΚΩΝ ΜΗΧΑΝΙΚΩΝ</w:t>
            </w:r>
          </w:p>
        </w:tc>
        <w:tc>
          <w:tcPr>
            <w:tcW w:w="563" w:type="pct"/>
          </w:tcPr>
          <w:p w14:paraId="5A388102" w14:textId="77777777" w:rsidR="0028738D" w:rsidRPr="00B6304E" w:rsidRDefault="0028738D">
            <w:pPr>
              <w:tabs>
                <w:tab w:val="left" w:pos="154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78" w:type="pct"/>
            <w:vAlign w:val="bottom"/>
          </w:tcPr>
          <w:p w14:paraId="44BA139A" w14:textId="4D11EA2E" w:rsidR="0028738D" w:rsidRPr="00B6304E" w:rsidRDefault="0028738D">
            <w:pPr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8EEB53" w14:textId="77777777" w:rsidR="0028738D" w:rsidRPr="00B6304E" w:rsidRDefault="0028738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a6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30"/>
        <w:gridCol w:w="5421"/>
      </w:tblGrid>
      <w:tr w:rsidR="0028738D" w:rsidRPr="00B6304E" w14:paraId="6FAAAC4E" w14:textId="77777777" w:rsidTr="0056510D">
        <w:trPr>
          <w:trHeight w:val="11928"/>
        </w:trPr>
        <w:tc>
          <w:tcPr>
            <w:tcW w:w="4922" w:type="dxa"/>
          </w:tcPr>
          <w:p w14:paraId="2C456FEA" w14:textId="77777777" w:rsidR="008F2B1B" w:rsidRDefault="006D454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ΑΙΤΗΣΗ </w:t>
            </w:r>
            <w:r w:rsidR="003816D2" w:rsidRPr="00B6304E">
              <w:rPr>
                <w:rFonts w:asciiTheme="minorHAnsi" w:hAnsiTheme="minorHAnsi" w:cstheme="minorHAnsi"/>
                <w:b/>
                <w:sz w:val="22"/>
                <w:szCs w:val="22"/>
              </w:rPr>
              <w:t>ΥΠΕΡΒΑΣΗΣ ΤΗΣ ΑΝΩΤΑΤΗΣ</w:t>
            </w:r>
            <w:r w:rsidR="008F2B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ΧΡΟΝΙΚΗΣ</w:t>
            </w:r>
            <w:r w:rsidR="003816D2" w:rsidRPr="00B6304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ΔΙΑΡΚΕΙΑΣ ΦΟΙΤΗΣΗΣ </w:t>
            </w:r>
          </w:p>
          <w:p w14:paraId="7EE6A0D2" w14:textId="0346928F" w:rsidR="0028738D" w:rsidRDefault="003816D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b/>
                <w:sz w:val="22"/>
                <w:szCs w:val="22"/>
              </w:rPr>
              <w:t>ΓΙΑ ΣΟΒΑΡΟΥΣ ΛΟΓΟΥΣ  ΥΓΕΙΑΣ</w:t>
            </w:r>
          </w:p>
          <w:p w14:paraId="5E05F297" w14:textId="77777777" w:rsidR="009A0785" w:rsidRPr="003278AD" w:rsidRDefault="009A0785" w:rsidP="009A0785">
            <w:pPr>
              <w:spacing w:line="360" w:lineRule="auto"/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 w:rsidRPr="003278AD">
              <w:rPr>
                <w:rFonts w:ascii="Calibri" w:hAnsi="Calibri" w:cs="Arial"/>
                <w:i/>
                <w:sz w:val="22"/>
                <w:szCs w:val="22"/>
              </w:rPr>
              <w:t>(Η παρούσα επέχει θέση Υπεύθυνης Δήλωσης)</w:t>
            </w:r>
          </w:p>
          <w:p w14:paraId="45712A87" w14:textId="77777777" w:rsidR="009A0785" w:rsidRPr="00B6304E" w:rsidRDefault="009A078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46F5D1" w14:textId="77777777" w:rsidR="008F2B1B" w:rsidRDefault="008F2B1B" w:rsidP="008F2B1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39AC4B" w14:textId="603DE354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Επώνυμο:………………………………………….…………………</w:t>
            </w:r>
            <w:r w:rsidR="00D8263F" w:rsidRPr="00B6304E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E93B268" w14:textId="3FE78D20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Όνομα:………………………………………………………….……</w:t>
            </w:r>
            <w:r w:rsidR="00882001" w:rsidRPr="00B6304E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 w:rsidR="00D8263F" w:rsidRPr="00B6304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3300E9C" w14:textId="2AA12896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Όνομα πατρός: …………………………………………………….</w:t>
            </w:r>
            <w:r w:rsidR="00D8263F" w:rsidRPr="00B6304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35AD2D72" w14:textId="039EC721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Τμήμα εισαγωγής: …………………………………………………</w:t>
            </w:r>
            <w:r w:rsidR="00D8263F" w:rsidRPr="00B6304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CCCA955" w14:textId="7D49FF26" w:rsidR="00AF49F5" w:rsidRPr="00B6304E" w:rsidRDefault="00AF49F5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Έτος εισαγωγής……………………………………………………</w:t>
            </w:r>
            <w:r w:rsidR="00D8263F" w:rsidRPr="00B6304E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</w:p>
          <w:p w14:paraId="4FB53FC9" w14:textId="2BB29361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Αρ.</w:t>
            </w:r>
            <w:r w:rsidR="00CF348B"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 Μ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ητρώου: ………………………………………………….......</w:t>
            </w:r>
          </w:p>
          <w:p w14:paraId="775CE5E5" w14:textId="77777777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Δ/νση κατοικίας ……………………………………………………..</w:t>
            </w:r>
          </w:p>
          <w:p w14:paraId="41EC8744" w14:textId="59040D68" w:rsidR="0028738D" w:rsidRPr="00D63219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………………………………………………………………….…………</w:t>
            </w:r>
            <w:r w:rsidR="00D8263F" w:rsidRPr="00D63219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  <w:p w14:paraId="2A0E05F5" w14:textId="77777777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Τηλέφωνο: …………………………………………………………….. </w:t>
            </w:r>
          </w:p>
          <w:p w14:paraId="77076211" w14:textId="77777777" w:rsidR="0028738D" w:rsidRPr="00B6304E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…………………………………………………………………………..……</w:t>
            </w:r>
          </w:p>
          <w:p w14:paraId="03D4404A" w14:textId="77777777" w:rsidR="0028738D" w:rsidRPr="00D63219" w:rsidRDefault="006D454D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Email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>:………………………………………………………………………</w:t>
            </w:r>
            <w:r w:rsidR="00D8263F" w:rsidRPr="00D6321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205818B" w14:textId="77777777" w:rsidR="009A0785" w:rsidRPr="00D63219" w:rsidRDefault="009A0785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171620" w14:textId="77777777" w:rsidR="009A0785" w:rsidRPr="00D63219" w:rsidRDefault="009A0785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4A0CC0" w14:textId="3A8F6905" w:rsidR="009A0785" w:rsidRPr="009A0785" w:rsidRDefault="00D63219" w:rsidP="009A07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6321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Παροχή διευκρινήσεων στις Εγκυκλίους του Υπουρ-γείου Παιδείας και Θρησκευμάτων με αριθμ. 118904/Ζ1/24-09-2025(ΑΔΑ: ΛΕ8046ΝΚΠΔ ΤΙΥ) και με  αριθμ.118901/Ζ1/24-9-2025 (ΦΕΚ Β’ 5629/20-10-2025) .</w:t>
            </w:r>
          </w:p>
        </w:tc>
        <w:tc>
          <w:tcPr>
            <w:tcW w:w="430" w:type="dxa"/>
          </w:tcPr>
          <w:p w14:paraId="40D81537" w14:textId="77777777" w:rsidR="0028738D" w:rsidRPr="00B6304E" w:rsidRDefault="002873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21" w:type="dxa"/>
          </w:tcPr>
          <w:p w14:paraId="683CDDE7" w14:textId="77777777" w:rsidR="00636F11" w:rsidRDefault="00636F1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EA5FD5" w14:textId="77777777" w:rsidR="00636F11" w:rsidRDefault="00636F1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676378C" w14:textId="77777777" w:rsidR="008F2B1B" w:rsidRDefault="008F2B1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B2B560" w14:textId="7F6F289E" w:rsidR="0028738D" w:rsidRPr="00B6304E" w:rsidRDefault="006D45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b/>
                <w:sz w:val="22"/>
                <w:szCs w:val="22"/>
              </w:rPr>
              <w:t>ΠΡΟΣ</w:t>
            </w:r>
          </w:p>
          <w:p w14:paraId="2EE4E7E9" w14:textId="77777777" w:rsidR="0028738D" w:rsidRPr="00B6304E" w:rsidRDefault="006D45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b/>
                <w:sz w:val="22"/>
                <w:szCs w:val="22"/>
              </w:rPr>
              <w:t>ΤΗ ΓΡΑΜΜΑΤΕΙΑ ΤΟΥ ΤΜΗΜΑΤΟΣ</w:t>
            </w:r>
          </w:p>
          <w:p w14:paraId="59DACFEB" w14:textId="77777777" w:rsidR="003816D2" w:rsidRPr="00B6304E" w:rsidRDefault="003816D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5D374E" w14:textId="77777777" w:rsidR="009A0785" w:rsidRDefault="003816D2" w:rsidP="00160384">
            <w:pPr>
              <w:spacing w:after="176" w:line="246" w:lineRule="auto"/>
              <w:ind w:left="-5" w:right="-15" w:hanging="1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Παρακαλώ να εγκρίνετε την αίτηση υπέρβασης της ανώτατης διάρκειας φοίτησης για σοβαρούς λόγους υγείας, </w:t>
            </w:r>
            <w:r w:rsidR="005F03F3"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υπό τις προϋποθέσεις της 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 παρ. 4 του άρθρου 76 του ν. 4957/2022, ως ισχύει μετά την τροποποίηση του από τον ν.5224/2025 (Α΄142)</w:t>
            </w:r>
            <w:r w:rsidR="00E70843"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F03F3" w:rsidRPr="00B6304E">
              <w:rPr>
                <w:rFonts w:asciiTheme="minorHAnsi" w:hAnsiTheme="minorHAnsi" w:cstheme="minorHAnsi"/>
                <w:sz w:val="22"/>
                <w:szCs w:val="22"/>
              </w:rPr>
              <w:t>και σύμφωνα με τ</w:t>
            </w:r>
            <w:r w:rsidR="00E70843" w:rsidRPr="00B6304E">
              <w:rPr>
                <w:rFonts w:asciiTheme="minorHAnsi" w:hAnsiTheme="minorHAnsi" w:cstheme="minorHAnsi"/>
                <w:sz w:val="22"/>
                <w:szCs w:val="22"/>
              </w:rPr>
              <w:t>ην παρ. 3 του άρθρου 7 του εσωτερικού κανονισμού του ΔΙΠΑΕ (ΦΕΚ 3904/Β΄/2025)</w:t>
            </w:r>
            <w:r w:rsidRPr="00B6304E">
              <w:rPr>
                <w:rFonts w:asciiTheme="minorHAnsi" w:hAnsiTheme="minorHAnsi" w:cstheme="minorHAnsi"/>
                <w:sz w:val="22"/>
                <w:szCs w:val="22"/>
              </w:rPr>
              <w:t xml:space="preserve"> στο Τμήμα </w:t>
            </w:r>
            <w:r w:rsidR="009A0785">
              <w:rPr>
                <w:rFonts w:asciiTheme="minorHAnsi" w:hAnsiTheme="minorHAnsi" w:cstheme="minorHAnsi"/>
                <w:sz w:val="22"/>
                <w:szCs w:val="22"/>
              </w:rPr>
              <w:t xml:space="preserve">Πολιτικών Μηχανικών </w:t>
            </w:r>
          </w:p>
          <w:p w14:paraId="7EC434E0" w14:textId="77777777" w:rsidR="009A0785" w:rsidRDefault="003816D2" w:rsidP="00160384">
            <w:pPr>
              <w:spacing w:after="176" w:line="246" w:lineRule="auto"/>
              <w:ind w:left="-5" w:right="-15" w:hanging="1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για διάστημα ………. </w:t>
            </w:r>
            <w:r w:rsidR="00C82E4C" w:rsidRPr="00B6304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ε</w:t>
            </w:r>
            <w:r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ξαμήνων </w:t>
            </w:r>
          </w:p>
          <w:p w14:paraId="7C1A6E7D" w14:textId="7B1F6720" w:rsidR="003816D2" w:rsidRPr="003816D2" w:rsidRDefault="003816D2" w:rsidP="00160384">
            <w:pPr>
              <w:spacing w:after="176" w:line="246" w:lineRule="auto"/>
              <w:ind w:left="-5" w:right="-15" w:hanging="1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για σοβαρούς λόγους υγείας που αφορούν:</w:t>
            </w:r>
          </w:p>
          <w:p w14:paraId="1D0DB224" w14:textId="77777777" w:rsidR="003816D2" w:rsidRPr="003816D2" w:rsidRDefault="003816D2" w:rsidP="00160384">
            <w:pPr>
              <w:spacing w:after="176" w:line="246" w:lineRule="auto"/>
              <w:ind w:left="-5" w:right="-15" w:hanging="1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816D2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Επιλέξτε:</w:t>
            </w:r>
          </w:p>
          <w:tbl>
            <w:tblPr>
              <w:tblStyle w:val="a6"/>
              <w:tblW w:w="5167" w:type="dxa"/>
              <w:tblLayout w:type="fixed"/>
              <w:tblLook w:val="04A0" w:firstRow="1" w:lastRow="0" w:firstColumn="1" w:lastColumn="0" w:noHBand="0" w:noVBand="1"/>
            </w:tblPr>
            <w:tblGrid>
              <w:gridCol w:w="4458"/>
              <w:gridCol w:w="709"/>
            </w:tblGrid>
            <w:tr w:rsidR="003816D2" w:rsidRPr="003816D2" w14:paraId="4E3E60DE" w14:textId="77777777" w:rsidTr="001F4D24">
              <w:tc>
                <w:tcPr>
                  <w:tcW w:w="4458" w:type="dxa"/>
                </w:tcPr>
                <w:p w14:paraId="3177C4F4" w14:textId="77777777" w:rsidR="003816D2" w:rsidRPr="003816D2" w:rsidRDefault="003816D2" w:rsidP="00160384">
                  <w:pPr>
                    <w:spacing w:after="176" w:line="246" w:lineRule="auto"/>
                    <w:ind w:left="-5" w:right="-15" w:hanging="10"/>
                    <w:jc w:val="both"/>
                    <w:rPr>
                      <w:rFonts w:asciiTheme="minorHAnsi" w:eastAsia="Calibr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816D2">
                    <w:rPr>
                      <w:rFonts w:asciiTheme="minorHAnsi" w:eastAsia="Calibr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Εμένα</w:t>
                  </w:r>
                </w:p>
              </w:tc>
              <w:sdt>
                <w:sdtPr>
                  <w:rPr>
                    <w:rFonts w:asciiTheme="minorHAnsi" w:eastAsia="Calibri" w:hAnsiTheme="minorHAnsi" w:cstheme="minorHAnsi"/>
                    <w:b/>
                    <w:bCs/>
                    <w:color w:val="000000"/>
                    <w:sz w:val="48"/>
                    <w:szCs w:val="48"/>
                  </w:rPr>
                  <w:id w:val="-10657945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5ACB8F1E" w14:textId="22AFE515" w:rsidR="003816D2" w:rsidRPr="0056510D" w:rsidRDefault="0056510D" w:rsidP="001F4D24">
                      <w:pPr>
                        <w:spacing w:line="247" w:lineRule="auto"/>
                        <w:ind w:left="-6" w:right="-17" w:hanging="11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b/>
                          <w:bCs/>
                          <w:color w:val="000000"/>
                          <w:sz w:val="48"/>
                          <w:szCs w:val="48"/>
                        </w:rPr>
                        <w:t>☐</w:t>
                      </w:r>
                    </w:p>
                  </w:tc>
                </w:sdtContent>
              </w:sdt>
            </w:tr>
            <w:tr w:rsidR="003816D2" w:rsidRPr="003816D2" w14:paraId="7367B778" w14:textId="77777777" w:rsidTr="001F4D24">
              <w:tc>
                <w:tcPr>
                  <w:tcW w:w="4458" w:type="dxa"/>
                </w:tcPr>
                <w:p w14:paraId="4A16FEDD" w14:textId="77777777" w:rsidR="003816D2" w:rsidRPr="003816D2" w:rsidRDefault="003816D2" w:rsidP="00160384">
                  <w:pPr>
                    <w:spacing w:after="176" w:line="246" w:lineRule="auto"/>
                    <w:ind w:left="-5" w:right="-15" w:hanging="10"/>
                    <w:rPr>
                      <w:rFonts w:asciiTheme="minorHAnsi" w:eastAsia="Calibr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816D2">
                    <w:rPr>
                      <w:rFonts w:asciiTheme="minorHAnsi" w:eastAsia="Calibr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Συγγενή πρώτου βαθμού εξ αίματος</w:t>
                  </w:r>
                </w:p>
              </w:tc>
              <w:sdt>
                <w:sdtPr>
                  <w:rPr>
                    <w:rFonts w:asciiTheme="minorHAnsi" w:eastAsia="Calibri" w:hAnsiTheme="minorHAnsi" w:cstheme="minorHAnsi"/>
                    <w:b/>
                    <w:bCs/>
                    <w:color w:val="000000"/>
                    <w:sz w:val="48"/>
                    <w:szCs w:val="48"/>
                  </w:rPr>
                  <w:id w:val="8573927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6F3C326F" w14:textId="32FE0E86" w:rsidR="003816D2" w:rsidRPr="0056510D" w:rsidRDefault="0056510D" w:rsidP="001F4D24">
                      <w:pPr>
                        <w:spacing w:line="247" w:lineRule="auto"/>
                        <w:ind w:left="-6" w:right="-17" w:hanging="11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r w:rsidRPr="0056510D">
                        <w:rPr>
                          <w:rFonts w:ascii="MS Gothic" w:eastAsia="MS Gothic" w:hAnsi="MS Gothic" w:cstheme="minorHAnsi" w:hint="eastAsia"/>
                          <w:b/>
                          <w:bCs/>
                          <w:color w:val="000000"/>
                          <w:sz w:val="48"/>
                          <w:szCs w:val="48"/>
                        </w:rPr>
                        <w:t>☐</w:t>
                      </w:r>
                    </w:p>
                  </w:tc>
                </w:sdtContent>
              </w:sdt>
            </w:tr>
            <w:tr w:rsidR="003816D2" w:rsidRPr="003816D2" w14:paraId="540E5CFC" w14:textId="77777777" w:rsidTr="001F4D24">
              <w:tc>
                <w:tcPr>
                  <w:tcW w:w="4458" w:type="dxa"/>
                </w:tcPr>
                <w:p w14:paraId="6CF66D34" w14:textId="77777777" w:rsidR="003816D2" w:rsidRPr="003816D2" w:rsidRDefault="003816D2" w:rsidP="00160384">
                  <w:pPr>
                    <w:spacing w:after="176" w:line="246" w:lineRule="auto"/>
                    <w:ind w:left="-5" w:right="-15" w:hanging="10"/>
                    <w:jc w:val="both"/>
                    <w:rPr>
                      <w:rFonts w:asciiTheme="minorHAnsi" w:eastAsia="Calibr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816D2">
                    <w:rPr>
                      <w:rFonts w:asciiTheme="minorHAnsi" w:eastAsia="Calibr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>Σύζυγο ή πρόσωπο με το οποίο έχει συναφθεί σύμφωνο συμβίωσης</w:t>
                  </w:r>
                </w:p>
              </w:tc>
              <w:sdt>
                <w:sdtPr>
                  <w:rPr>
                    <w:rFonts w:asciiTheme="minorHAnsi" w:eastAsia="Calibri" w:hAnsiTheme="minorHAnsi" w:cstheme="minorHAnsi"/>
                    <w:b/>
                    <w:bCs/>
                    <w:color w:val="000000"/>
                    <w:sz w:val="48"/>
                    <w:szCs w:val="48"/>
                  </w:rPr>
                  <w:id w:val="19572071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44C85269" w14:textId="6B399E33" w:rsidR="003816D2" w:rsidRPr="0056510D" w:rsidRDefault="0056510D" w:rsidP="001F4D24">
                      <w:pPr>
                        <w:spacing w:line="247" w:lineRule="auto"/>
                        <w:ind w:left="-6" w:right="-17" w:hanging="11"/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r w:rsidRPr="0056510D">
                        <w:rPr>
                          <w:rFonts w:ascii="MS Gothic" w:eastAsia="MS Gothic" w:hAnsi="MS Gothic" w:cstheme="minorHAnsi" w:hint="eastAsia"/>
                          <w:b/>
                          <w:bCs/>
                          <w:color w:val="000000"/>
                          <w:sz w:val="48"/>
                          <w:szCs w:val="48"/>
                        </w:rPr>
                        <w:t>☐</w:t>
                      </w:r>
                    </w:p>
                  </w:tc>
                </w:sdtContent>
              </w:sdt>
            </w:tr>
          </w:tbl>
          <w:p w14:paraId="5240B9F0" w14:textId="77777777" w:rsidR="008700C3" w:rsidRPr="00B6304E" w:rsidRDefault="003816D2" w:rsidP="00160384">
            <w:pPr>
              <w:spacing w:after="176" w:line="246" w:lineRule="auto"/>
              <w:ind w:left="-5" w:right="-15" w:hanging="10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816D2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E39736A" w14:textId="79D3ED3A" w:rsidR="003816D2" w:rsidRPr="003816D2" w:rsidRDefault="003816D2" w:rsidP="00160384">
            <w:pPr>
              <w:spacing w:after="176" w:line="246" w:lineRule="auto"/>
              <w:ind w:left="-5" w:right="-15" w:hanging="1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56510D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u w:val="single"/>
              </w:rPr>
              <w:t>Συνημμένα καταθέτω</w:t>
            </w:r>
            <w:r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: </w:t>
            </w:r>
          </w:p>
          <w:p w14:paraId="01E521AE" w14:textId="6D91E24F" w:rsidR="003816D2" w:rsidRPr="003816D2" w:rsidRDefault="00A46E8D" w:rsidP="00160384">
            <w:pPr>
              <w:spacing w:after="163" w:line="246" w:lineRule="auto"/>
              <w:ind w:left="-5" w:hanging="1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B6304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1. </w:t>
            </w:r>
            <w:r w:rsidR="003816D2"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Γνωματεύσεις από Δημόσιο Νοσοκομείο οι οποίες φέρουν σφραγίδα από: i) Συντονιστή Διευθυντή Κλινικής ή Εργαστηρίου του Εθνικού Συστήματος Υγείας (Ε.Σ.Υ.) ή ii) νόμιμα εκτελούντα χρέη Συντονιστή Διευθυντή Κλινικής ή Εργαστηρίου του Εθνικού Συστήματος Υγείας (Ε.Σ.Υ.) ή iii) Καθηγητή Πανεπιστημίου ή Αναπληρωτή Καθηγητή </w:t>
            </w:r>
          </w:p>
          <w:p w14:paraId="609CF6B5" w14:textId="7A0B1AB8" w:rsidR="003816D2" w:rsidRPr="003816D2" w:rsidRDefault="00A46E8D" w:rsidP="00160384">
            <w:pPr>
              <w:spacing w:after="163" w:line="246" w:lineRule="auto"/>
              <w:ind w:left="-5" w:hanging="10"/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B6304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2.</w:t>
            </w:r>
            <w:r w:rsidR="003816D2"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Πιστοποιητικ</w:t>
            </w:r>
            <w:r w:rsidR="00C82E4C" w:rsidRPr="00B6304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ό</w:t>
            </w:r>
            <w:r w:rsidR="003816D2"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οικογενειακής κατάστασης, ή </w:t>
            </w:r>
            <w:r w:rsidR="00636F11"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αντίγραφο</w:t>
            </w:r>
            <w:r w:rsidR="003816D2"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συμφώνου συμβίωση</w:t>
            </w:r>
            <w:r w:rsidR="00C82E4C" w:rsidRPr="00B6304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ς</w:t>
            </w:r>
            <w:r w:rsidR="003816D2" w:rsidRPr="003816D2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56B16CE0" w14:textId="482D7820" w:rsidR="0028738D" w:rsidRPr="0056510D" w:rsidRDefault="00E70843" w:rsidP="0056510D">
            <w:pPr>
              <w:spacing w:before="240" w:after="120"/>
              <w:ind w:left="-6" w:hanging="1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6510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ΣΗΜΕΙΩΣΗ:Ο φοιτητής καταθέτει προ της λήξεως του</w:t>
            </w:r>
            <w:r w:rsidR="005151B7" w:rsidRPr="0056510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6510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τελευταίου εξαμήνου της περιόδου ανώτατης διάρκειας φοίτησης σχετική αίτηση προς τη Συνέλευση του Τμήματός του με τα απαιτούμενα κατά περίπτωση δικαιολογητικά, προκειμένου να τεθεί στις εξαιρέσεις της παρούσας διαδικασίας.</w:t>
            </w:r>
          </w:p>
        </w:tc>
      </w:tr>
    </w:tbl>
    <w:p w14:paraId="3D9407FA" w14:textId="2563EAC9" w:rsidR="0028738D" w:rsidRPr="00B6304E" w:rsidRDefault="00A46E8D" w:rsidP="0056510D">
      <w:pPr>
        <w:tabs>
          <w:tab w:val="center" w:pos="7655"/>
        </w:tabs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304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</w:t>
      </w:r>
      <w:r w:rsidR="006169B0" w:rsidRPr="00B6304E">
        <w:rPr>
          <w:rFonts w:asciiTheme="minorHAnsi" w:hAnsiTheme="minorHAnsi" w:cstheme="minorHAnsi"/>
          <w:sz w:val="22"/>
          <w:szCs w:val="22"/>
        </w:rPr>
        <w:t>Σέρρες</w:t>
      </w:r>
      <w:r w:rsidR="006D454D" w:rsidRPr="00B6304E">
        <w:rPr>
          <w:rFonts w:asciiTheme="minorHAnsi" w:hAnsiTheme="minorHAnsi" w:cstheme="minorHAnsi"/>
          <w:sz w:val="22"/>
          <w:szCs w:val="22"/>
        </w:rPr>
        <w:t xml:space="preserve"> ………… / ………… /  20</w:t>
      </w:r>
      <w:r w:rsidR="006169B0" w:rsidRPr="00B6304E">
        <w:rPr>
          <w:rFonts w:asciiTheme="minorHAnsi" w:hAnsiTheme="minorHAnsi" w:cstheme="minorHAnsi"/>
          <w:sz w:val="22"/>
          <w:szCs w:val="22"/>
        </w:rPr>
        <w:t>2</w:t>
      </w:r>
      <w:r w:rsidR="00D63219">
        <w:rPr>
          <w:rFonts w:asciiTheme="minorHAnsi" w:hAnsiTheme="minorHAnsi" w:cstheme="minorHAnsi"/>
          <w:sz w:val="22"/>
          <w:szCs w:val="22"/>
        </w:rPr>
        <w:t>6</w:t>
      </w:r>
    </w:p>
    <w:p w14:paraId="526B6E9C" w14:textId="6C2A5CAE" w:rsidR="00846AD3" w:rsidRPr="00B6304E" w:rsidRDefault="006D454D" w:rsidP="00135834">
      <w:pPr>
        <w:tabs>
          <w:tab w:val="center" w:pos="7655"/>
        </w:tabs>
        <w:rPr>
          <w:rFonts w:asciiTheme="minorHAnsi" w:hAnsiTheme="minorHAnsi" w:cstheme="minorHAnsi"/>
          <w:sz w:val="22"/>
          <w:szCs w:val="22"/>
        </w:rPr>
      </w:pPr>
      <w:r w:rsidRPr="00B6304E">
        <w:rPr>
          <w:rFonts w:asciiTheme="minorHAnsi" w:hAnsiTheme="minorHAnsi" w:cstheme="minorHAnsi"/>
          <w:sz w:val="22"/>
          <w:szCs w:val="22"/>
        </w:rPr>
        <w:tab/>
      </w:r>
      <w:r w:rsidR="00A46E8D" w:rsidRPr="00B6304E">
        <w:rPr>
          <w:rFonts w:asciiTheme="minorHAnsi" w:hAnsiTheme="minorHAnsi" w:cstheme="minorHAnsi"/>
          <w:sz w:val="22"/>
          <w:szCs w:val="22"/>
        </w:rPr>
        <w:t xml:space="preserve">       </w:t>
      </w:r>
      <w:r w:rsidRPr="00B6304E">
        <w:rPr>
          <w:rFonts w:asciiTheme="minorHAnsi" w:hAnsiTheme="minorHAnsi" w:cstheme="minorHAnsi"/>
          <w:sz w:val="22"/>
          <w:szCs w:val="22"/>
        </w:rPr>
        <w:t>Ο /Η Αιτ………</w:t>
      </w:r>
    </w:p>
    <w:sectPr w:rsidR="00846AD3" w:rsidRPr="00B6304E" w:rsidSect="00A46E8D">
      <w:type w:val="continuous"/>
      <w:pgSz w:w="11906" w:h="16838"/>
      <w:pgMar w:top="851" w:right="707" w:bottom="284" w:left="56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B802" w14:textId="77777777" w:rsidR="001D366B" w:rsidRDefault="001D366B">
      <w:r>
        <w:separator/>
      </w:r>
    </w:p>
  </w:endnote>
  <w:endnote w:type="continuationSeparator" w:id="0">
    <w:p w14:paraId="6F773AF4" w14:textId="77777777" w:rsidR="001D366B" w:rsidRDefault="001D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D12A" w14:textId="77777777" w:rsidR="001D366B" w:rsidRDefault="001D366B">
      <w:r>
        <w:separator/>
      </w:r>
    </w:p>
  </w:footnote>
  <w:footnote w:type="continuationSeparator" w:id="0">
    <w:p w14:paraId="19CADEA3" w14:textId="77777777" w:rsidR="001D366B" w:rsidRDefault="001D3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198"/>
    <w:multiLevelType w:val="multilevel"/>
    <w:tmpl w:val="0A0041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828DD"/>
    <w:multiLevelType w:val="hybridMultilevel"/>
    <w:tmpl w:val="AE0475E0"/>
    <w:lvl w:ilvl="0" w:tplc="96465FCC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0E07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3C27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1AB7D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A0CD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F2290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9E2D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BA2D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62FB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2819285">
    <w:abstractNumId w:val="0"/>
  </w:num>
  <w:num w:numId="2" w16cid:durableId="7950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2D"/>
    <w:rsid w:val="000356F9"/>
    <w:rsid w:val="000772E0"/>
    <w:rsid w:val="000B649E"/>
    <w:rsid w:val="00135834"/>
    <w:rsid w:val="00160384"/>
    <w:rsid w:val="001C71A9"/>
    <w:rsid w:val="001D366B"/>
    <w:rsid w:val="001F4D24"/>
    <w:rsid w:val="00282846"/>
    <w:rsid w:val="0028738D"/>
    <w:rsid w:val="002E4149"/>
    <w:rsid w:val="002F2BF6"/>
    <w:rsid w:val="0031472B"/>
    <w:rsid w:val="00351F4E"/>
    <w:rsid w:val="003529B8"/>
    <w:rsid w:val="00367416"/>
    <w:rsid w:val="003816D2"/>
    <w:rsid w:val="003A4EBE"/>
    <w:rsid w:val="003B3589"/>
    <w:rsid w:val="00400012"/>
    <w:rsid w:val="004433AB"/>
    <w:rsid w:val="00484776"/>
    <w:rsid w:val="004919AF"/>
    <w:rsid w:val="004F6C35"/>
    <w:rsid w:val="00512452"/>
    <w:rsid w:val="005151B7"/>
    <w:rsid w:val="0056510D"/>
    <w:rsid w:val="005B01E2"/>
    <w:rsid w:val="005F03F3"/>
    <w:rsid w:val="005F4860"/>
    <w:rsid w:val="006038FA"/>
    <w:rsid w:val="006169B0"/>
    <w:rsid w:val="00636F11"/>
    <w:rsid w:val="00637DC0"/>
    <w:rsid w:val="00645D5D"/>
    <w:rsid w:val="00692ACA"/>
    <w:rsid w:val="006B777C"/>
    <w:rsid w:val="006D28B0"/>
    <w:rsid w:val="006D454D"/>
    <w:rsid w:val="006E4201"/>
    <w:rsid w:val="00775D1C"/>
    <w:rsid w:val="0079286C"/>
    <w:rsid w:val="007976AA"/>
    <w:rsid w:val="007B4A55"/>
    <w:rsid w:val="00820E51"/>
    <w:rsid w:val="0082433E"/>
    <w:rsid w:val="00846AD3"/>
    <w:rsid w:val="008700C3"/>
    <w:rsid w:val="00882001"/>
    <w:rsid w:val="008973DF"/>
    <w:rsid w:val="008C7983"/>
    <w:rsid w:val="008D4D3E"/>
    <w:rsid w:val="008F2B1B"/>
    <w:rsid w:val="00931121"/>
    <w:rsid w:val="00991C2D"/>
    <w:rsid w:val="009A0785"/>
    <w:rsid w:val="009E6DBF"/>
    <w:rsid w:val="00A1196F"/>
    <w:rsid w:val="00A23F39"/>
    <w:rsid w:val="00A46E8D"/>
    <w:rsid w:val="00A72989"/>
    <w:rsid w:val="00A96848"/>
    <w:rsid w:val="00AF49F5"/>
    <w:rsid w:val="00B6304E"/>
    <w:rsid w:val="00B831D8"/>
    <w:rsid w:val="00B969AF"/>
    <w:rsid w:val="00BA721D"/>
    <w:rsid w:val="00BF4190"/>
    <w:rsid w:val="00C50F2E"/>
    <w:rsid w:val="00C82E4C"/>
    <w:rsid w:val="00CF348B"/>
    <w:rsid w:val="00D0572D"/>
    <w:rsid w:val="00D260F0"/>
    <w:rsid w:val="00D56ECD"/>
    <w:rsid w:val="00D63219"/>
    <w:rsid w:val="00D8263F"/>
    <w:rsid w:val="00DD3F2C"/>
    <w:rsid w:val="00E70843"/>
    <w:rsid w:val="00EB1FF4"/>
    <w:rsid w:val="00EC6AA9"/>
    <w:rsid w:val="00EE3A9F"/>
    <w:rsid w:val="00F0312C"/>
    <w:rsid w:val="00F41386"/>
    <w:rsid w:val="00FE256A"/>
    <w:rsid w:val="237E1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2B7FF5"/>
  <w15:docId w15:val="{47D8149B-D654-4EB7-967B-9427478F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Char1"/>
    <w:qFormat/>
    <w:pPr>
      <w:tabs>
        <w:tab w:val="center" w:pos="4153"/>
        <w:tab w:val="right" w:pos="8306"/>
      </w:tabs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link w:val="a3"/>
    <w:qFormat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rPr>
      <w:sz w:val="24"/>
      <w:szCs w:val="24"/>
    </w:rPr>
  </w:style>
  <w:style w:type="character" w:customStyle="1" w:styleId="Char0">
    <w:name w:val="Υποσέλιδο Char"/>
    <w:basedOn w:val="a0"/>
    <w:link w:val="a4"/>
    <w:uiPriority w:val="99"/>
    <w:rPr>
      <w:sz w:val="24"/>
      <w:szCs w:val="24"/>
    </w:rPr>
  </w:style>
  <w:style w:type="paragraph" w:styleId="a7">
    <w:name w:val="List Paragraph"/>
    <w:basedOn w:val="a"/>
    <w:uiPriority w:val="99"/>
    <w:rsid w:val="00A46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ΑΤΕΙ ΘΕΣΣΑΛΟΝΙΚΗΣ</vt:lpstr>
    </vt:vector>
  </TitlesOfParts>
  <Company>.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ΑΤΕΙ ΘΕΣΣΑΛΟΝΙΚΗΣ</dc:title>
  <dc:creator>.</dc:creator>
  <cp:lastModifiedBy>ΓΡΑΜΜΑΤΕΙΑ ΠΟΛΙΤΙΚΩΝ ΜΗΧΑΝΙΚΩΝ</cp:lastModifiedBy>
  <cp:revision>7</cp:revision>
  <cp:lastPrinted>2025-10-03T06:48:00Z</cp:lastPrinted>
  <dcterms:created xsi:type="dcterms:W3CDTF">2025-10-08T07:08:00Z</dcterms:created>
  <dcterms:modified xsi:type="dcterms:W3CDTF">2026-10-16T10:52:00Z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A1F10909900B4E3A97AF751485CF4031_12</vt:lpwstr>
  </property>
</Properties>
</file>