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50EB1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0ABACEF6" w14:textId="77777777" w:rsidR="00182D5E" w:rsidRPr="00056A3B" w:rsidRDefault="00182D5E" w:rsidP="00182D5E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0E812024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127651CE" w:rsidR="00CF3F38" w:rsidRPr="00A30B74" w:rsidRDefault="00350E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</w:t>
            </w:r>
            <w:r w:rsidR="00843A31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  <w:r w:rsidR="007355DB">
              <w:rPr>
                <w:rFonts w:ascii="Cf Garamond" w:hAnsi="Cf Garamond"/>
                <w:b/>
                <w:bCs/>
                <w:sz w:val="20"/>
                <w:szCs w:val="20"/>
              </w:rPr>
              <w:t>ΜΗΧΑΝΙΚΩΝ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467345" w:rsidRDefault="00182D5E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ΠΡΟΕΔΡΟΥ</w:t>
      </w:r>
    </w:p>
    <w:p w14:paraId="6D22CE50" w14:textId="4520978E" w:rsidR="008F1DF0" w:rsidRPr="008F1DF0" w:rsidRDefault="008F1DF0" w:rsidP="007844B5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7355DB">
        <w:rPr>
          <w:rFonts w:ascii="Times New Roman" w:hAnsi="Times New Roman"/>
          <w:b/>
          <w:sz w:val="24"/>
          <w:szCs w:val="24"/>
        </w:rPr>
        <w:t>ΠΟΛΙΤΙΚΩΝ ΜΗΧΑΝΙΚΩΝ</w:t>
      </w:r>
    </w:p>
    <w:p w14:paraId="6B51D36A" w14:textId="58F53413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για χρονικό διάστημα</w:t>
      </w:r>
      <w:r w:rsidR="00685EDC">
        <w:rPr>
          <w:rFonts w:ascii="Times New Roman" w:hAnsi="Times New Roman"/>
          <w:sz w:val="24"/>
          <w:szCs w:val="24"/>
        </w:rPr>
        <w:t xml:space="preserve"> 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Pr="0094126A">
        <w:rPr>
          <w:rFonts w:ascii="Times New Roman" w:hAnsi="Times New Roman"/>
          <w:sz w:val="24"/>
          <w:szCs w:val="24"/>
        </w:rPr>
        <w:t xml:space="preserve"> έως 31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EB004E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77777777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284646FE" w14:textId="0FEDA24D" w:rsidR="00843A31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 xml:space="preserve">Τμήματος, για </w:t>
      </w:r>
      <w:r w:rsidR="00843A31">
        <w:rPr>
          <w:rFonts w:ascii="Times New Roman" w:hAnsi="Times New Roman"/>
          <w:sz w:val="24"/>
          <w:szCs w:val="24"/>
        </w:rPr>
        <w:t xml:space="preserve">το </w:t>
      </w:r>
      <w:r w:rsidR="008F1DF0" w:rsidRPr="0094126A">
        <w:rPr>
          <w:rFonts w:ascii="Times New Roman" w:hAnsi="Times New Roman"/>
          <w:sz w:val="24"/>
          <w:szCs w:val="24"/>
        </w:rPr>
        <w:t>χρονικό διάστημα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685EDC">
        <w:rPr>
          <w:rFonts w:ascii="Times New Roman" w:hAnsi="Times New Roman"/>
          <w:sz w:val="24"/>
          <w:szCs w:val="24"/>
        </w:rPr>
        <w:t>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EB004E">
        <w:rPr>
          <w:rFonts w:ascii="Times New Roman" w:hAnsi="Times New Roman"/>
          <w:sz w:val="24"/>
          <w:szCs w:val="24"/>
        </w:rPr>
        <w:t>9.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</w:p>
    <w:p w14:paraId="44CB51DB" w14:textId="77777777" w:rsidR="00843A31" w:rsidRDefault="00843A31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A704B" w14:textId="2B1E4F0C" w:rsidR="008F1DF0" w:rsidRPr="00C2027E" w:rsidRDefault="00E37356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</w:t>
      </w:r>
      <w:r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>
        <w:rPr>
          <w:rFonts w:ascii="Times New Roman" w:hAnsi="Times New Roman"/>
          <w:sz w:val="24"/>
          <w:szCs w:val="24"/>
        </w:rPr>
        <w:t>Ν.4957/2022 και την κείμενη νομοθεσία</w:t>
      </w:r>
      <w:r w:rsidR="00C2027E">
        <w:rPr>
          <w:rFonts w:ascii="Times New Roman" w:hAnsi="Times New Roman"/>
          <w:sz w:val="24"/>
          <w:szCs w:val="24"/>
        </w:rPr>
        <w:t>.</w:t>
      </w:r>
    </w:p>
    <w:p w14:paraId="4F70B3A2" w14:textId="77777777" w:rsidR="00843A31" w:rsidRDefault="00843A31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14:paraId="4C12E578" w14:textId="471017DF" w:rsidR="008F1DF0" w:rsidRPr="00843A31" w:rsidRDefault="008F1DF0" w:rsidP="00843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A31"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7025D60D" w14:textId="13251071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>:</w:t>
      </w:r>
      <w:r w:rsidR="00843A31">
        <w:rPr>
          <w:rFonts w:ascii="Times New Roman" w:hAnsi="Times New Roman"/>
          <w:b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843A31">
        <w:rPr>
          <w:rFonts w:ascii="Times New Roman" w:hAnsi="Times New Roman"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7FE0388E" w:rsidR="008F1DF0" w:rsidRDefault="002446FE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</w:t>
      </w:r>
      <w:r w:rsidR="00AF2BF5">
        <w:rPr>
          <w:rFonts w:ascii="Cf Garamond" w:hAnsi="Cf Garamond"/>
          <w:b/>
          <w:sz w:val="20"/>
          <w:szCs w:val="20"/>
        </w:rPr>
        <w:t>Σέρρες</w:t>
      </w:r>
      <w:r w:rsidR="00182D5E">
        <w:rPr>
          <w:rFonts w:ascii="Cf Garamond" w:hAnsi="Cf Garamond"/>
          <w:b/>
          <w:sz w:val="20"/>
          <w:szCs w:val="20"/>
        </w:rPr>
        <w:t>,</w:t>
      </w:r>
      <w:r w:rsidRPr="002446FE">
        <w:rPr>
          <w:rFonts w:ascii="Cf Garamond" w:hAnsi="Cf Garamond"/>
          <w:b/>
          <w:sz w:val="20"/>
          <w:szCs w:val="20"/>
        </w:rPr>
        <w:t xml:space="preserve">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EB004E">
        <w:rPr>
          <w:rFonts w:ascii="Cf Garamond" w:hAnsi="Cf Garamond"/>
          <w:b/>
          <w:sz w:val="20"/>
          <w:szCs w:val="20"/>
        </w:rPr>
        <w:t>6</w:t>
      </w:r>
      <w:r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51DDD4C3" w14:textId="19950D80" w:rsidR="008B7096" w:rsidRDefault="002446FE" w:rsidP="00843A31">
      <w:pPr>
        <w:spacing w:line="360" w:lineRule="atLeast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6EDAB3A9" w14:textId="572B4996" w:rsidR="006D3789" w:rsidRPr="006D3789" w:rsidRDefault="006D3789" w:rsidP="006D3789">
      <w:pPr>
        <w:tabs>
          <w:tab w:val="left" w:pos="53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D3789" w:rsidRPr="006D3789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561E" w14:textId="77777777" w:rsidR="00EC4780" w:rsidRDefault="00EC4780" w:rsidP="00467345">
      <w:pPr>
        <w:spacing w:after="0" w:line="240" w:lineRule="auto"/>
      </w:pPr>
      <w:r>
        <w:separator/>
      </w:r>
    </w:p>
  </w:endnote>
  <w:endnote w:type="continuationSeparator" w:id="0">
    <w:p w14:paraId="20963156" w14:textId="77777777" w:rsidR="00EC4780" w:rsidRDefault="00EC4780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38EC" w14:textId="77777777" w:rsidR="00EC4780" w:rsidRDefault="00EC4780" w:rsidP="00467345">
      <w:pPr>
        <w:spacing w:after="0" w:line="240" w:lineRule="auto"/>
      </w:pPr>
      <w:r>
        <w:separator/>
      </w:r>
    </w:p>
  </w:footnote>
  <w:footnote w:type="continuationSeparator" w:id="0">
    <w:p w14:paraId="1389D352" w14:textId="77777777" w:rsidR="00EC4780" w:rsidRDefault="00EC4780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053857">
    <w:abstractNumId w:val="2"/>
  </w:num>
  <w:num w:numId="2" w16cid:durableId="553543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189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107932"/>
    <w:rsid w:val="0010794A"/>
    <w:rsid w:val="001111C6"/>
    <w:rsid w:val="00131783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D1DDB"/>
    <w:rsid w:val="003F187C"/>
    <w:rsid w:val="00457982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53631"/>
    <w:rsid w:val="006802AB"/>
    <w:rsid w:val="00685EDC"/>
    <w:rsid w:val="00692FCF"/>
    <w:rsid w:val="006C1900"/>
    <w:rsid w:val="006D3789"/>
    <w:rsid w:val="007355DB"/>
    <w:rsid w:val="00741FA6"/>
    <w:rsid w:val="007844B5"/>
    <w:rsid w:val="008151F6"/>
    <w:rsid w:val="008300BD"/>
    <w:rsid w:val="00843A31"/>
    <w:rsid w:val="008474E4"/>
    <w:rsid w:val="008736A2"/>
    <w:rsid w:val="008B7096"/>
    <w:rsid w:val="008C1D5D"/>
    <w:rsid w:val="008E11DE"/>
    <w:rsid w:val="008F1DF0"/>
    <w:rsid w:val="00903C76"/>
    <w:rsid w:val="0092454E"/>
    <w:rsid w:val="0094126A"/>
    <w:rsid w:val="0096401B"/>
    <w:rsid w:val="009A519C"/>
    <w:rsid w:val="009E6B4C"/>
    <w:rsid w:val="00A30B74"/>
    <w:rsid w:val="00A44128"/>
    <w:rsid w:val="00A47B68"/>
    <w:rsid w:val="00A66669"/>
    <w:rsid w:val="00AA1426"/>
    <w:rsid w:val="00AF2BF5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C5641"/>
    <w:rsid w:val="00CD0752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EC4780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Chounou Vassiliki</cp:lastModifiedBy>
  <cp:revision>3</cp:revision>
  <cp:lastPrinted>2023-05-16T06:52:00Z</cp:lastPrinted>
  <dcterms:created xsi:type="dcterms:W3CDTF">2026-05-19T06:46:00Z</dcterms:created>
  <dcterms:modified xsi:type="dcterms:W3CDTF">2026-05-19T07:52:00Z</dcterms:modified>
</cp:coreProperties>
</file>